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D4" w:rsidRPr="003F04D4" w:rsidRDefault="003F04D4" w:rsidP="003F04D4">
      <w:pPr>
        <w:rPr>
          <w:rFonts w:ascii="Arial" w:hAnsi="Arial" w:cs="Arial"/>
          <w:sz w:val="24"/>
          <w:szCs w:val="24"/>
        </w:rPr>
      </w:pPr>
      <w:r w:rsidRPr="003F04D4">
        <w:rPr>
          <w:rFonts w:ascii="Arial" w:hAnsi="Arial" w:cs="Arial"/>
          <w:sz w:val="24"/>
          <w:szCs w:val="24"/>
        </w:rPr>
        <w:t xml:space="preserve">Elliot </w:t>
      </w:r>
      <w:proofErr w:type="spellStart"/>
      <w:r w:rsidRPr="003F04D4">
        <w:rPr>
          <w:rFonts w:ascii="Arial" w:hAnsi="Arial" w:cs="Arial"/>
          <w:sz w:val="24"/>
          <w:szCs w:val="24"/>
        </w:rPr>
        <w:t>Myrowitz</w:t>
      </w:r>
      <w:proofErr w:type="spellEnd"/>
      <w:r w:rsidRPr="003F04D4">
        <w:rPr>
          <w:rFonts w:ascii="Arial" w:hAnsi="Arial" w:cs="Arial"/>
          <w:sz w:val="24"/>
          <w:szCs w:val="24"/>
        </w:rPr>
        <w:t>, OD, MPH</w:t>
      </w:r>
    </w:p>
    <w:p w:rsidR="003F04D4" w:rsidRPr="003F04D4" w:rsidRDefault="003F04D4" w:rsidP="003F04D4">
      <w:pPr>
        <w:rPr>
          <w:rFonts w:ascii="Arial" w:hAnsi="Arial" w:cs="Arial"/>
          <w:sz w:val="24"/>
          <w:szCs w:val="24"/>
        </w:rPr>
      </w:pPr>
      <w:r w:rsidRPr="003F04D4">
        <w:rPr>
          <w:rFonts w:ascii="Arial" w:hAnsi="Arial" w:cs="Arial"/>
          <w:sz w:val="24"/>
          <w:szCs w:val="24"/>
        </w:rPr>
        <w:t xml:space="preserve">Dr. </w:t>
      </w:r>
      <w:proofErr w:type="spellStart"/>
      <w:r w:rsidRPr="003F04D4">
        <w:rPr>
          <w:rFonts w:ascii="Arial" w:hAnsi="Arial" w:cs="Arial"/>
          <w:sz w:val="24"/>
          <w:szCs w:val="24"/>
        </w:rPr>
        <w:t>Myrowitz</w:t>
      </w:r>
      <w:proofErr w:type="spellEnd"/>
      <w:r w:rsidRPr="003F04D4">
        <w:rPr>
          <w:rFonts w:ascii="Arial" w:hAnsi="Arial" w:cs="Arial"/>
          <w:sz w:val="24"/>
          <w:szCs w:val="24"/>
        </w:rPr>
        <w:t xml:space="preserve"> is an assistant professor of ophthalmology and chief of optometric services at the Wilmer Eye Institute. A graduate of PCO, he also received a Master of Public Health from Johns Hopkins University Bloomberg School of Public Health. He has managed several clinical trials and research studies dedicated to improving the safety and accuracy of corneal refractive surgery and developing specialty contact lenses for patients with distorted corneas.</w:t>
      </w:r>
    </w:p>
    <w:p w:rsidR="002A57FB" w:rsidRPr="003F04D4" w:rsidRDefault="003F04D4" w:rsidP="003F04D4">
      <w:pPr>
        <w:rPr>
          <w:rFonts w:ascii="Arial" w:hAnsi="Arial" w:cs="Arial"/>
          <w:sz w:val="24"/>
          <w:szCs w:val="24"/>
        </w:rPr>
      </w:pPr>
      <w:r w:rsidRPr="003F04D4">
        <w:rPr>
          <w:rFonts w:ascii="Arial" w:hAnsi="Arial" w:cs="Arial"/>
          <w:sz w:val="24"/>
          <w:szCs w:val="24"/>
        </w:rPr>
        <w:t xml:space="preserve">He has also published numerous peer-reviewed articles and delivered presentations on evidence-based care </w:t>
      </w:r>
      <w:bookmarkStart w:id="0" w:name="_GoBack"/>
      <w:bookmarkEnd w:id="0"/>
      <w:r w:rsidRPr="003F04D4">
        <w:rPr>
          <w:rFonts w:ascii="Arial" w:hAnsi="Arial" w:cs="Arial"/>
          <w:sz w:val="24"/>
          <w:szCs w:val="24"/>
        </w:rPr>
        <w:t xml:space="preserve">nationwide. Dr. </w:t>
      </w:r>
      <w:proofErr w:type="spellStart"/>
      <w:r w:rsidRPr="003F04D4">
        <w:rPr>
          <w:rFonts w:ascii="Arial" w:hAnsi="Arial" w:cs="Arial"/>
          <w:sz w:val="24"/>
          <w:szCs w:val="24"/>
        </w:rPr>
        <w:t>Myrowitz</w:t>
      </w:r>
      <w:proofErr w:type="spellEnd"/>
      <w:r w:rsidRPr="003F04D4">
        <w:rPr>
          <w:rFonts w:ascii="Arial" w:hAnsi="Arial" w:cs="Arial"/>
          <w:sz w:val="24"/>
          <w:szCs w:val="24"/>
        </w:rPr>
        <w:t xml:space="preserve"> is the team optometrist for the Baltimore Orioles’ major and minor league teams.</w:t>
      </w:r>
    </w:p>
    <w:sectPr w:rsidR="002A57FB" w:rsidRPr="003F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D4"/>
    <w:rsid w:val="002A57FB"/>
    <w:rsid w:val="003F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Litwak, Anthony B.</dc:creator>
  <cp:lastModifiedBy>Litwak, Anthony B.</cp:lastModifiedBy>
  <cp:revision>1</cp:revision>
  <dcterms:created xsi:type="dcterms:W3CDTF">2013-12-13T15:23:00Z</dcterms:created>
  <dcterms:modified xsi:type="dcterms:W3CDTF">2013-12-13T15:24:00Z</dcterms:modified>
</cp:coreProperties>
</file>